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E8" w:rsidRDefault="00810932">
      <w:r>
        <w:t>Acupuncture in Women’s Health</w:t>
      </w:r>
    </w:p>
    <w:p w:rsidR="00810932" w:rsidRDefault="00810932">
      <w:r>
        <w:t>1 day CPD course</w:t>
      </w:r>
      <w:r w:rsidR="00BC0B4A">
        <w:t xml:space="preserve"> – </w:t>
      </w:r>
      <w:r w:rsidR="009C5555">
        <w:t>7</w:t>
      </w:r>
      <w:bookmarkStart w:id="0" w:name="_GoBack"/>
      <w:bookmarkEnd w:id="0"/>
      <w:r w:rsidR="00BC0B4A">
        <w:t xml:space="preserve"> hours CPD </w:t>
      </w:r>
    </w:p>
    <w:p w:rsidR="00810932" w:rsidRDefault="00810932">
      <w:proofErr w:type="gramStart"/>
      <w:r>
        <w:t>A one day course integrating acupuncture into the management o</w:t>
      </w:r>
      <w:r w:rsidR="003D6821">
        <w:t>f women’s health patients.</w:t>
      </w:r>
      <w:proofErr w:type="gramEnd"/>
      <w:r w:rsidR="002D1A52">
        <w:t xml:space="preserve"> The three areas covered will be:</w:t>
      </w:r>
    </w:p>
    <w:p w:rsidR="002D1A52" w:rsidRDefault="002D1A52">
      <w:proofErr w:type="gramStart"/>
      <w:r>
        <w:t>1)Pelvic</w:t>
      </w:r>
      <w:proofErr w:type="gramEnd"/>
      <w:r>
        <w:t xml:space="preserve"> pain</w:t>
      </w:r>
    </w:p>
    <w:p w:rsidR="002D1A52" w:rsidRDefault="002D1A52">
      <w:r>
        <w:t>Evidence for the use of acupuncture in conditions such as vulvodynia and other chronic pelvic pain conditions will be covered. Evidenced protocols will be described and unfamiliar points practiced.</w:t>
      </w:r>
    </w:p>
    <w:p w:rsidR="002D1A52" w:rsidRDefault="002D1A52">
      <w:r>
        <w:t>Myofascial pelvic pain presentations typically seen will also be presented alongside how to use acupuncture to treat associated trigger points.</w:t>
      </w:r>
    </w:p>
    <w:p w:rsidR="002D1A52" w:rsidRDefault="002D1A52">
      <w:r>
        <w:t xml:space="preserve">2) </w:t>
      </w:r>
      <w:proofErr w:type="spellStart"/>
      <w:r>
        <w:t>Urogynae</w:t>
      </w:r>
      <w:proofErr w:type="spellEnd"/>
      <w:r>
        <w:t xml:space="preserve"> acupuncture</w:t>
      </w:r>
    </w:p>
    <w:p w:rsidR="002D1A52" w:rsidRDefault="002D1A52">
      <w:r>
        <w:t>The use of acupuncture for urinary incontinence, overactive bladder and associated symptoms will be presented. This will be a mix of both Western clinical reasoning and Chinese medicine reasoning in order to give a holistic approach.</w:t>
      </w:r>
    </w:p>
    <w:p w:rsidR="002D1A52" w:rsidRDefault="002D1A52">
      <w:r>
        <w:t>3) Bowel disturbances</w:t>
      </w:r>
    </w:p>
    <w:p w:rsidR="002D1A52" w:rsidRDefault="002D1A52">
      <w:r>
        <w:t>Acupuncture to assist with the treatment of faecal incontinence, chronic constipation and other bowel disorders will be described. Digestive disturbances such as IBS and bloating will also be explained within a Chinese medicine framework.</w:t>
      </w:r>
    </w:p>
    <w:p w:rsidR="00810932" w:rsidRDefault="00810932"/>
    <w:sectPr w:rsidR="0081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53"/>
    <w:rsid w:val="002D1A52"/>
    <w:rsid w:val="003D6821"/>
    <w:rsid w:val="005C77E8"/>
    <w:rsid w:val="00676A53"/>
    <w:rsid w:val="00810932"/>
    <w:rsid w:val="009C5555"/>
    <w:rsid w:val="00B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Munur</dc:creator>
  <cp:keywords/>
  <dc:description/>
  <cp:lastModifiedBy>Justine Munur</cp:lastModifiedBy>
  <cp:revision>5</cp:revision>
  <dcterms:created xsi:type="dcterms:W3CDTF">2015-09-25T10:01:00Z</dcterms:created>
  <dcterms:modified xsi:type="dcterms:W3CDTF">2016-06-10T17:13:00Z</dcterms:modified>
</cp:coreProperties>
</file>